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178" w:rsidRDefault="00445178" w:rsidP="001D6857">
      <w:pPr>
        <w:tabs>
          <w:tab w:val="left" w:pos="4962"/>
          <w:tab w:val="left" w:pos="5670"/>
        </w:tabs>
        <w:jc w:val="both"/>
        <w:rPr>
          <w:sz w:val="24"/>
        </w:rPr>
      </w:pPr>
    </w:p>
    <w:p w:rsidR="00445178" w:rsidRPr="00D32CEE" w:rsidRDefault="00445178" w:rsidP="00D32CEE">
      <w:pPr>
        <w:tabs>
          <w:tab w:val="left" w:pos="4962"/>
          <w:tab w:val="left" w:pos="5670"/>
        </w:tabs>
        <w:jc w:val="center"/>
        <w:rPr>
          <w:b/>
          <w:sz w:val="24"/>
        </w:rPr>
      </w:pPr>
      <w:r w:rsidRPr="00D32CEE">
        <w:rPr>
          <w:b/>
          <w:sz w:val="24"/>
        </w:rPr>
        <w:t>Anhang zum Baugesuch</w:t>
      </w:r>
    </w:p>
    <w:p w:rsidR="00445178" w:rsidRPr="00D32CEE" w:rsidRDefault="00D17DE8" w:rsidP="00D32CEE">
      <w:pPr>
        <w:tabs>
          <w:tab w:val="left" w:pos="4962"/>
          <w:tab w:val="left" w:pos="5670"/>
        </w:tabs>
        <w:jc w:val="center"/>
        <w:rPr>
          <w:b/>
          <w:sz w:val="24"/>
        </w:rPr>
      </w:pPr>
      <w:r>
        <w:rPr>
          <w:b/>
          <w:sz w:val="24"/>
        </w:rPr>
        <w:t>(</w:t>
      </w:r>
      <w:r w:rsidR="003B79DE">
        <w:rPr>
          <w:b/>
          <w:sz w:val="24"/>
        </w:rPr>
        <w:t>n</w:t>
      </w:r>
      <w:bookmarkStart w:id="0" w:name="_GoBack"/>
      <w:bookmarkEnd w:id="0"/>
      <w:r w:rsidR="00D32CEE">
        <w:rPr>
          <w:b/>
          <w:sz w:val="24"/>
        </w:rPr>
        <w:t>ur i</w:t>
      </w:r>
      <w:r w:rsidR="00445178" w:rsidRPr="00D32CEE">
        <w:rPr>
          <w:b/>
          <w:sz w:val="24"/>
        </w:rPr>
        <w:t xml:space="preserve">m </w:t>
      </w:r>
      <w:r w:rsidR="00D32CEE">
        <w:rPr>
          <w:b/>
          <w:sz w:val="24"/>
        </w:rPr>
        <w:t>vereinfachten Baubewilligungsv</w:t>
      </w:r>
      <w:r w:rsidR="00445178" w:rsidRPr="00D32CEE">
        <w:rPr>
          <w:b/>
          <w:sz w:val="24"/>
        </w:rPr>
        <w:t>erfahren</w:t>
      </w:r>
      <w:r>
        <w:rPr>
          <w:b/>
          <w:sz w:val="24"/>
        </w:rPr>
        <w:t>)</w:t>
      </w:r>
    </w:p>
    <w:p w:rsidR="00445178" w:rsidRDefault="00445178" w:rsidP="001D6857">
      <w:pPr>
        <w:tabs>
          <w:tab w:val="left" w:pos="4962"/>
          <w:tab w:val="left" w:pos="5670"/>
        </w:tabs>
        <w:jc w:val="both"/>
        <w:rPr>
          <w:sz w:val="24"/>
        </w:rPr>
      </w:pPr>
    </w:p>
    <w:p w:rsidR="00D32CEE" w:rsidRDefault="00D32CEE" w:rsidP="001D6857">
      <w:pPr>
        <w:tabs>
          <w:tab w:val="left" w:pos="4962"/>
          <w:tab w:val="left" w:pos="5670"/>
        </w:tabs>
        <w:jc w:val="both"/>
        <w:rPr>
          <w:sz w:val="24"/>
        </w:rPr>
      </w:pPr>
    </w:p>
    <w:p w:rsidR="00445178" w:rsidRPr="00D32CEE" w:rsidRDefault="00445178" w:rsidP="001D6857">
      <w:pPr>
        <w:tabs>
          <w:tab w:val="left" w:pos="4962"/>
          <w:tab w:val="left" w:pos="5670"/>
        </w:tabs>
        <w:jc w:val="both"/>
        <w:rPr>
          <w:sz w:val="20"/>
          <w:szCs w:val="20"/>
        </w:rPr>
      </w:pPr>
      <w:r w:rsidRPr="00D32CEE">
        <w:rPr>
          <w:sz w:val="20"/>
          <w:szCs w:val="20"/>
        </w:rPr>
        <w:t>Bauherrschaft:</w:t>
      </w:r>
      <w:r w:rsidR="00D32CEE">
        <w:rPr>
          <w:sz w:val="20"/>
          <w:szCs w:val="20"/>
        </w:rPr>
        <w:t xml:space="preserve">     …………………………………………………………………………………………………..</w:t>
      </w:r>
      <w:r w:rsidRPr="00D32CEE">
        <w:rPr>
          <w:sz w:val="20"/>
          <w:szCs w:val="20"/>
        </w:rPr>
        <w:tab/>
      </w:r>
    </w:p>
    <w:p w:rsidR="00445178" w:rsidRPr="00D32CEE" w:rsidRDefault="00445178" w:rsidP="001D6857">
      <w:pPr>
        <w:tabs>
          <w:tab w:val="left" w:pos="4962"/>
          <w:tab w:val="left" w:pos="5670"/>
        </w:tabs>
        <w:jc w:val="both"/>
        <w:rPr>
          <w:sz w:val="20"/>
          <w:szCs w:val="20"/>
        </w:rPr>
      </w:pPr>
    </w:p>
    <w:p w:rsidR="00445178" w:rsidRPr="00D32CEE" w:rsidRDefault="00445178" w:rsidP="001D6857">
      <w:pPr>
        <w:tabs>
          <w:tab w:val="left" w:pos="4962"/>
          <w:tab w:val="left" w:pos="5670"/>
        </w:tabs>
        <w:jc w:val="both"/>
        <w:rPr>
          <w:sz w:val="20"/>
          <w:szCs w:val="20"/>
        </w:rPr>
      </w:pPr>
      <w:r w:rsidRPr="00D32CEE">
        <w:rPr>
          <w:sz w:val="20"/>
          <w:szCs w:val="20"/>
        </w:rPr>
        <w:t>GB-Nr. …………………</w:t>
      </w:r>
    </w:p>
    <w:p w:rsidR="00445178" w:rsidRPr="00D32CEE" w:rsidRDefault="00445178" w:rsidP="001D6857">
      <w:pPr>
        <w:tabs>
          <w:tab w:val="left" w:pos="4962"/>
          <w:tab w:val="left" w:pos="5670"/>
        </w:tabs>
        <w:jc w:val="both"/>
        <w:rPr>
          <w:sz w:val="20"/>
          <w:szCs w:val="20"/>
        </w:rPr>
      </w:pPr>
    </w:p>
    <w:p w:rsidR="00D32CEE" w:rsidRPr="00D32CEE" w:rsidRDefault="00D32CEE" w:rsidP="00D32CEE">
      <w:pPr>
        <w:tabs>
          <w:tab w:val="left" w:pos="4962"/>
          <w:tab w:val="left" w:pos="5670"/>
        </w:tabs>
        <w:jc w:val="both"/>
        <w:rPr>
          <w:sz w:val="20"/>
          <w:szCs w:val="20"/>
        </w:rPr>
      </w:pPr>
      <w:r>
        <w:rPr>
          <w:sz w:val="20"/>
          <w:szCs w:val="20"/>
        </w:rPr>
        <w:t>Bauvorhaben: ……………………………………………………………………………………………………….</w:t>
      </w:r>
    </w:p>
    <w:p w:rsidR="00B20899" w:rsidRPr="00D32CEE" w:rsidRDefault="001D6857" w:rsidP="001D6857">
      <w:pPr>
        <w:tabs>
          <w:tab w:val="left" w:pos="4962"/>
          <w:tab w:val="left" w:pos="5670"/>
        </w:tabs>
        <w:jc w:val="both"/>
        <w:rPr>
          <w:sz w:val="20"/>
          <w:szCs w:val="20"/>
        </w:rPr>
      </w:pPr>
      <w:r w:rsidRPr="00D32CEE">
        <w:rPr>
          <w:sz w:val="20"/>
          <w:szCs w:val="20"/>
        </w:rPr>
        <w:t xml:space="preserve">                                           </w:t>
      </w:r>
      <w:r w:rsidR="00C5546A" w:rsidRPr="00D32CEE">
        <w:rPr>
          <w:sz w:val="20"/>
          <w:szCs w:val="20"/>
        </w:rPr>
        <w:t xml:space="preserve">                           </w:t>
      </w:r>
    </w:p>
    <w:p w:rsidR="007B2B67" w:rsidRPr="00D32CEE" w:rsidRDefault="007B2B67" w:rsidP="007B2B67">
      <w:pPr>
        <w:tabs>
          <w:tab w:val="left" w:pos="4962"/>
        </w:tabs>
        <w:jc w:val="both"/>
        <w:rPr>
          <w:sz w:val="20"/>
          <w:szCs w:val="20"/>
        </w:rPr>
      </w:pPr>
    </w:p>
    <w:p w:rsidR="007B2B67" w:rsidRPr="00D32CEE" w:rsidRDefault="00445178" w:rsidP="007B2B67">
      <w:pPr>
        <w:pStyle w:val="Kopfzeile"/>
        <w:tabs>
          <w:tab w:val="clear" w:pos="4536"/>
          <w:tab w:val="clear" w:pos="9072"/>
          <w:tab w:val="left" w:pos="2127"/>
          <w:tab w:val="left" w:pos="2268"/>
          <w:tab w:val="left" w:pos="5954"/>
        </w:tabs>
        <w:jc w:val="both"/>
        <w:rPr>
          <w:b/>
          <w:sz w:val="20"/>
          <w:szCs w:val="20"/>
        </w:rPr>
      </w:pPr>
      <w:r w:rsidRPr="00D32CEE">
        <w:rPr>
          <w:b/>
          <w:sz w:val="20"/>
          <w:szCs w:val="20"/>
        </w:rPr>
        <w:t>Einverständnis der Anstöss</w:t>
      </w:r>
      <w:r w:rsidR="00D32CEE" w:rsidRPr="00D32CEE">
        <w:rPr>
          <w:b/>
          <w:sz w:val="20"/>
          <w:szCs w:val="20"/>
        </w:rPr>
        <w:t>e</w:t>
      </w:r>
      <w:r w:rsidRPr="00D32CEE">
        <w:rPr>
          <w:b/>
          <w:sz w:val="20"/>
          <w:szCs w:val="20"/>
        </w:rPr>
        <w:t>r:</w:t>
      </w:r>
    </w:p>
    <w:p w:rsidR="00445178" w:rsidRPr="00D32CEE" w:rsidRDefault="00445178" w:rsidP="007B2B67">
      <w:pPr>
        <w:pStyle w:val="Kopfzeile"/>
        <w:tabs>
          <w:tab w:val="clear" w:pos="4536"/>
          <w:tab w:val="clear" w:pos="9072"/>
          <w:tab w:val="left" w:pos="2127"/>
          <w:tab w:val="left" w:pos="2268"/>
          <w:tab w:val="left" w:pos="5954"/>
        </w:tabs>
        <w:jc w:val="both"/>
        <w:rPr>
          <w:sz w:val="20"/>
          <w:szCs w:val="20"/>
        </w:rPr>
      </w:pPr>
    </w:p>
    <w:p w:rsidR="00445178" w:rsidRPr="00D32CEE" w:rsidRDefault="00445178" w:rsidP="007B2B67">
      <w:pPr>
        <w:pStyle w:val="Kopfzeile"/>
        <w:tabs>
          <w:tab w:val="clear" w:pos="4536"/>
          <w:tab w:val="clear" w:pos="9072"/>
          <w:tab w:val="left" w:pos="2127"/>
          <w:tab w:val="left" w:pos="2268"/>
          <w:tab w:val="left" w:pos="5954"/>
        </w:tabs>
        <w:jc w:val="both"/>
        <w:rPr>
          <w:sz w:val="20"/>
          <w:szCs w:val="20"/>
        </w:rPr>
      </w:pPr>
      <w:r w:rsidRPr="00D32CEE">
        <w:rPr>
          <w:sz w:val="20"/>
          <w:szCs w:val="20"/>
        </w:rPr>
        <w:t xml:space="preserve">Laut Art. 70 Abs. 1 des Kantonalen Baugesetzes vom 1. Dezember 1997 und Gemeinderatsbeschluss vom 02. Februar 2017 können geringfügige Bauvorhaben, die keine wesentlichen nachbarlichen und öffentlichen Interessen berühren, vom Baureferat nach schriftlicher anzeige an die direkt betroffenen </w:t>
      </w:r>
      <w:proofErr w:type="spellStart"/>
      <w:r w:rsidRPr="00D32CEE">
        <w:rPr>
          <w:sz w:val="20"/>
          <w:szCs w:val="20"/>
        </w:rPr>
        <w:t>Anstösserinnen</w:t>
      </w:r>
      <w:proofErr w:type="spellEnd"/>
      <w:r w:rsidRPr="00D32CEE">
        <w:rPr>
          <w:sz w:val="20"/>
          <w:szCs w:val="20"/>
        </w:rPr>
        <w:t xml:space="preserve"> und Anstösser im vereinfachten Verfahren ohne Auflage, Aussteckung und öffentliche Ausschreibung bewilligt werden.</w:t>
      </w:r>
    </w:p>
    <w:p w:rsidR="00445178" w:rsidRPr="00D32CEE" w:rsidRDefault="00445178" w:rsidP="007B2B67">
      <w:pPr>
        <w:pStyle w:val="Kopfzeile"/>
        <w:tabs>
          <w:tab w:val="clear" w:pos="4536"/>
          <w:tab w:val="clear" w:pos="9072"/>
          <w:tab w:val="left" w:pos="2127"/>
          <w:tab w:val="left" w:pos="2268"/>
          <w:tab w:val="left" w:pos="5954"/>
        </w:tabs>
        <w:jc w:val="both"/>
        <w:rPr>
          <w:sz w:val="20"/>
          <w:szCs w:val="20"/>
        </w:rPr>
      </w:pPr>
      <w:r w:rsidRPr="00D32CEE">
        <w:rPr>
          <w:sz w:val="20"/>
          <w:szCs w:val="20"/>
        </w:rPr>
        <w:t>Damit die Anstösser nicht m</w:t>
      </w:r>
      <w:r w:rsidR="00D32CEE" w:rsidRPr="00D32CEE">
        <w:rPr>
          <w:sz w:val="20"/>
          <w:szCs w:val="20"/>
        </w:rPr>
        <w:t>e</w:t>
      </w:r>
      <w:r w:rsidRPr="00D32CEE">
        <w:rPr>
          <w:sz w:val="20"/>
          <w:szCs w:val="20"/>
        </w:rPr>
        <w:t>hr durch das Baureferat angeschrieben w</w:t>
      </w:r>
      <w:r w:rsidR="00D32CEE" w:rsidRPr="00D32CEE">
        <w:rPr>
          <w:sz w:val="20"/>
          <w:szCs w:val="20"/>
        </w:rPr>
        <w:t>erden müssen, kann die Bauherrsc</w:t>
      </w:r>
      <w:r w:rsidRPr="00D32CEE">
        <w:rPr>
          <w:sz w:val="20"/>
          <w:szCs w:val="20"/>
        </w:rPr>
        <w:t>h</w:t>
      </w:r>
      <w:r w:rsidR="00D32CEE" w:rsidRPr="00D32CEE">
        <w:rPr>
          <w:sz w:val="20"/>
          <w:szCs w:val="20"/>
        </w:rPr>
        <w:t>a</w:t>
      </w:r>
      <w:r w:rsidRPr="00D32CEE">
        <w:rPr>
          <w:sz w:val="20"/>
          <w:szCs w:val="20"/>
        </w:rPr>
        <w:t>ft die Einverständnisse der Anstösser im Vorfeld einholen.</w:t>
      </w:r>
    </w:p>
    <w:p w:rsidR="00445178" w:rsidRPr="00D32CEE" w:rsidRDefault="00445178" w:rsidP="007B2B67">
      <w:pPr>
        <w:pStyle w:val="Kopfzeile"/>
        <w:tabs>
          <w:tab w:val="clear" w:pos="4536"/>
          <w:tab w:val="clear" w:pos="9072"/>
          <w:tab w:val="left" w:pos="2127"/>
          <w:tab w:val="left" w:pos="2268"/>
          <w:tab w:val="left" w:pos="5954"/>
        </w:tabs>
        <w:jc w:val="both"/>
        <w:rPr>
          <w:sz w:val="20"/>
          <w:szCs w:val="20"/>
        </w:rPr>
      </w:pPr>
      <w:r w:rsidRPr="00D32CEE">
        <w:rPr>
          <w:sz w:val="20"/>
          <w:szCs w:val="20"/>
        </w:rPr>
        <w:t>Die fo</w:t>
      </w:r>
      <w:r w:rsidR="00D32CEE" w:rsidRPr="00D32CEE">
        <w:rPr>
          <w:sz w:val="20"/>
          <w:szCs w:val="20"/>
        </w:rPr>
        <w:t xml:space="preserve">lgenden </w:t>
      </w:r>
      <w:proofErr w:type="spellStart"/>
      <w:r w:rsidR="00D32CEE" w:rsidRPr="00D32CEE">
        <w:rPr>
          <w:sz w:val="20"/>
          <w:szCs w:val="20"/>
        </w:rPr>
        <w:t>Anstösserinnen</w:t>
      </w:r>
      <w:proofErr w:type="spellEnd"/>
      <w:r w:rsidR="00D32CEE" w:rsidRPr="00D32CEE">
        <w:rPr>
          <w:sz w:val="20"/>
          <w:szCs w:val="20"/>
        </w:rPr>
        <w:t xml:space="preserve"> und A</w:t>
      </w:r>
      <w:r w:rsidRPr="00D32CEE">
        <w:rPr>
          <w:sz w:val="20"/>
          <w:szCs w:val="20"/>
        </w:rPr>
        <w:t xml:space="preserve">nstösser erklären sich mit dem Bauvorhaben </w:t>
      </w:r>
      <w:r w:rsidR="00D32CEE" w:rsidRPr="00D32CEE">
        <w:rPr>
          <w:sz w:val="20"/>
          <w:szCs w:val="20"/>
        </w:rPr>
        <w:t>einverstanden und sind sich bewu</w:t>
      </w:r>
      <w:r w:rsidRPr="00D32CEE">
        <w:rPr>
          <w:sz w:val="20"/>
          <w:szCs w:val="20"/>
        </w:rPr>
        <w:t>sst, dass sie mit</w:t>
      </w:r>
      <w:r w:rsidR="00D32CEE" w:rsidRPr="00D32CEE">
        <w:rPr>
          <w:sz w:val="20"/>
          <w:szCs w:val="20"/>
        </w:rPr>
        <w:t xml:space="preserve"> Ihrer Unterschrift auf diesem A</w:t>
      </w:r>
      <w:r w:rsidRPr="00D32CEE">
        <w:rPr>
          <w:sz w:val="20"/>
          <w:szCs w:val="20"/>
        </w:rPr>
        <w:t xml:space="preserve">nhang zum Baugesuch das Rekursrecht verwirken (Art. 63 BauG). </w:t>
      </w:r>
    </w:p>
    <w:p w:rsidR="00D32CEE" w:rsidRDefault="00D32CEE" w:rsidP="007B2B67">
      <w:pPr>
        <w:pStyle w:val="Kopfzeile"/>
        <w:tabs>
          <w:tab w:val="clear" w:pos="4536"/>
          <w:tab w:val="clear" w:pos="9072"/>
          <w:tab w:val="left" w:pos="2127"/>
          <w:tab w:val="left" w:pos="2268"/>
          <w:tab w:val="left" w:pos="5954"/>
        </w:tabs>
        <w:jc w:val="both"/>
        <w:rPr>
          <w:sz w:val="20"/>
          <w:szCs w:val="20"/>
        </w:rPr>
      </w:pPr>
    </w:p>
    <w:p w:rsidR="00D32CEE" w:rsidRPr="00D32CEE" w:rsidRDefault="00D32CEE" w:rsidP="007B2B67">
      <w:pPr>
        <w:pStyle w:val="Kopfzeile"/>
        <w:tabs>
          <w:tab w:val="clear" w:pos="4536"/>
          <w:tab w:val="clear" w:pos="9072"/>
          <w:tab w:val="left" w:pos="2127"/>
          <w:tab w:val="left" w:pos="2268"/>
          <w:tab w:val="left" w:pos="5954"/>
        </w:tabs>
        <w:jc w:val="both"/>
        <w:rPr>
          <w:sz w:val="20"/>
          <w:szCs w:val="20"/>
        </w:rPr>
      </w:pPr>
    </w:p>
    <w:tbl>
      <w:tblPr>
        <w:tblStyle w:val="Tabellenraster"/>
        <w:tblW w:w="0" w:type="auto"/>
        <w:tblLook w:val="04A0" w:firstRow="1" w:lastRow="0" w:firstColumn="1" w:lastColumn="0" w:noHBand="0" w:noVBand="1"/>
      </w:tblPr>
      <w:tblGrid>
        <w:gridCol w:w="2518"/>
        <w:gridCol w:w="7174"/>
      </w:tblGrid>
      <w:tr w:rsidR="00D32CEE" w:rsidRPr="00D32CEE" w:rsidTr="00D32CEE">
        <w:tc>
          <w:tcPr>
            <w:tcW w:w="2518" w:type="dxa"/>
          </w:tcPr>
          <w:p w:rsidR="00D32CEE" w:rsidRPr="00D32CEE" w:rsidRDefault="00D32CEE" w:rsidP="007B2B67">
            <w:pPr>
              <w:pStyle w:val="Kopfzeile"/>
              <w:tabs>
                <w:tab w:val="clear" w:pos="4536"/>
                <w:tab w:val="clear" w:pos="9072"/>
                <w:tab w:val="left" w:pos="2127"/>
                <w:tab w:val="left" w:pos="2268"/>
                <w:tab w:val="left" w:pos="5954"/>
              </w:tabs>
              <w:jc w:val="both"/>
              <w:rPr>
                <w:sz w:val="20"/>
                <w:szCs w:val="20"/>
              </w:rPr>
            </w:pPr>
          </w:p>
          <w:p w:rsidR="00D32CEE" w:rsidRPr="00D32CEE" w:rsidRDefault="00D32CEE" w:rsidP="007B2B67">
            <w:pPr>
              <w:pStyle w:val="Kopfzeile"/>
              <w:tabs>
                <w:tab w:val="clear" w:pos="4536"/>
                <w:tab w:val="clear" w:pos="9072"/>
                <w:tab w:val="left" w:pos="2127"/>
                <w:tab w:val="left" w:pos="2268"/>
                <w:tab w:val="left" w:pos="5954"/>
              </w:tabs>
              <w:jc w:val="both"/>
              <w:rPr>
                <w:sz w:val="20"/>
                <w:szCs w:val="20"/>
              </w:rPr>
            </w:pPr>
            <w:r w:rsidRPr="00D32CEE">
              <w:rPr>
                <w:sz w:val="20"/>
                <w:szCs w:val="20"/>
              </w:rPr>
              <w:t>GB-Nr. ……………</w:t>
            </w:r>
          </w:p>
          <w:p w:rsidR="00D32CEE" w:rsidRPr="00D32CEE" w:rsidRDefault="00D32CEE" w:rsidP="007B2B67">
            <w:pPr>
              <w:pStyle w:val="Kopfzeile"/>
              <w:tabs>
                <w:tab w:val="clear" w:pos="4536"/>
                <w:tab w:val="clear" w:pos="9072"/>
                <w:tab w:val="left" w:pos="2127"/>
                <w:tab w:val="left" w:pos="2268"/>
                <w:tab w:val="left" w:pos="5954"/>
              </w:tabs>
              <w:jc w:val="both"/>
              <w:rPr>
                <w:sz w:val="20"/>
                <w:szCs w:val="20"/>
              </w:rPr>
            </w:pPr>
          </w:p>
          <w:p w:rsidR="00D32CEE" w:rsidRPr="00D32CEE" w:rsidRDefault="00D32CEE" w:rsidP="007B2B67">
            <w:pPr>
              <w:pStyle w:val="Kopfzeile"/>
              <w:tabs>
                <w:tab w:val="clear" w:pos="4536"/>
                <w:tab w:val="clear" w:pos="9072"/>
                <w:tab w:val="left" w:pos="2127"/>
                <w:tab w:val="left" w:pos="2268"/>
                <w:tab w:val="left" w:pos="5954"/>
              </w:tabs>
              <w:jc w:val="both"/>
              <w:rPr>
                <w:sz w:val="20"/>
                <w:szCs w:val="20"/>
              </w:rPr>
            </w:pPr>
          </w:p>
          <w:p w:rsidR="00D32CEE" w:rsidRPr="00D32CEE" w:rsidRDefault="00D32CEE" w:rsidP="007B2B67">
            <w:pPr>
              <w:pStyle w:val="Kopfzeile"/>
              <w:tabs>
                <w:tab w:val="clear" w:pos="4536"/>
                <w:tab w:val="clear" w:pos="9072"/>
                <w:tab w:val="left" w:pos="2127"/>
                <w:tab w:val="left" w:pos="2268"/>
                <w:tab w:val="left" w:pos="5954"/>
              </w:tabs>
              <w:jc w:val="both"/>
              <w:rPr>
                <w:sz w:val="20"/>
                <w:szCs w:val="20"/>
              </w:rPr>
            </w:pPr>
            <w:r w:rsidRPr="00D32CEE">
              <w:rPr>
                <w:sz w:val="20"/>
                <w:szCs w:val="20"/>
              </w:rPr>
              <w:t>Datum:…………….</w:t>
            </w:r>
          </w:p>
        </w:tc>
        <w:tc>
          <w:tcPr>
            <w:tcW w:w="7174" w:type="dxa"/>
          </w:tcPr>
          <w:p w:rsidR="00D32CEE" w:rsidRPr="00D32CEE" w:rsidRDefault="00D32CEE" w:rsidP="007B2B67">
            <w:pPr>
              <w:pStyle w:val="Kopfzeile"/>
              <w:tabs>
                <w:tab w:val="clear" w:pos="4536"/>
                <w:tab w:val="clear" w:pos="9072"/>
                <w:tab w:val="left" w:pos="2127"/>
                <w:tab w:val="left" w:pos="2268"/>
                <w:tab w:val="left" w:pos="5954"/>
              </w:tabs>
              <w:jc w:val="both"/>
              <w:rPr>
                <w:sz w:val="20"/>
                <w:szCs w:val="20"/>
              </w:rPr>
            </w:pPr>
          </w:p>
          <w:p w:rsidR="00D32CEE" w:rsidRPr="00D32CEE" w:rsidRDefault="00D32CEE" w:rsidP="007B2B67">
            <w:pPr>
              <w:pStyle w:val="Kopfzeile"/>
              <w:tabs>
                <w:tab w:val="clear" w:pos="4536"/>
                <w:tab w:val="clear" w:pos="9072"/>
                <w:tab w:val="left" w:pos="2127"/>
                <w:tab w:val="left" w:pos="2268"/>
                <w:tab w:val="left" w:pos="5954"/>
              </w:tabs>
              <w:jc w:val="both"/>
              <w:rPr>
                <w:sz w:val="20"/>
                <w:szCs w:val="20"/>
              </w:rPr>
            </w:pPr>
            <w:r w:rsidRPr="00D32CEE">
              <w:rPr>
                <w:sz w:val="20"/>
                <w:szCs w:val="20"/>
              </w:rPr>
              <w:t>Name des/der Eigentümer: …………………………………………….</w:t>
            </w:r>
          </w:p>
          <w:p w:rsidR="00D32CEE" w:rsidRPr="00D32CEE" w:rsidRDefault="00D32CEE" w:rsidP="007B2B67">
            <w:pPr>
              <w:pStyle w:val="Kopfzeile"/>
              <w:tabs>
                <w:tab w:val="clear" w:pos="4536"/>
                <w:tab w:val="clear" w:pos="9072"/>
                <w:tab w:val="left" w:pos="2127"/>
                <w:tab w:val="left" w:pos="2268"/>
                <w:tab w:val="left" w:pos="5954"/>
              </w:tabs>
              <w:jc w:val="both"/>
              <w:rPr>
                <w:sz w:val="20"/>
                <w:szCs w:val="20"/>
              </w:rPr>
            </w:pPr>
          </w:p>
          <w:p w:rsidR="00D32CEE" w:rsidRPr="00D32CEE" w:rsidRDefault="00D32CEE" w:rsidP="007B2B67">
            <w:pPr>
              <w:pStyle w:val="Kopfzeile"/>
              <w:tabs>
                <w:tab w:val="clear" w:pos="4536"/>
                <w:tab w:val="clear" w:pos="9072"/>
                <w:tab w:val="left" w:pos="2127"/>
                <w:tab w:val="left" w:pos="2268"/>
                <w:tab w:val="left" w:pos="5954"/>
              </w:tabs>
              <w:jc w:val="both"/>
              <w:rPr>
                <w:sz w:val="20"/>
                <w:szCs w:val="20"/>
              </w:rPr>
            </w:pPr>
          </w:p>
          <w:p w:rsidR="00D32CEE" w:rsidRPr="00D32CEE" w:rsidRDefault="00D32CEE" w:rsidP="007B2B67">
            <w:pPr>
              <w:pStyle w:val="Kopfzeile"/>
              <w:tabs>
                <w:tab w:val="clear" w:pos="4536"/>
                <w:tab w:val="clear" w:pos="9072"/>
                <w:tab w:val="left" w:pos="2127"/>
                <w:tab w:val="left" w:pos="2268"/>
                <w:tab w:val="left" w:pos="5954"/>
              </w:tabs>
              <w:jc w:val="both"/>
              <w:rPr>
                <w:sz w:val="20"/>
                <w:szCs w:val="20"/>
              </w:rPr>
            </w:pPr>
            <w:r w:rsidRPr="00D32CEE">
              <w:rPr>
                <w:sz w:val="20"/>
                <w:szCs w:val="20"/>
              </w:rPr>
              <w:t>Unterschrift des/der Eigentümer: ………………………………………</w:t>
            </w:r>
          </w:p>
          <w:p w:rsidR="00D32CEE" w:rsidRPr="00D32CEE" w:rsidRDefault="00D32CEE" w:rsidP="007B2B67">
            <w:pPr>
              <w:pStyle w:val="Kopfzeile"/>
              <w:tabs>
                <w:tab w:val="clear" w:pos="4536"/>
                <w:tab w:val="clear" w:pos="9072"/>
                <w:tab w:val="left" w:pos="2127"/>
                <w:tab w:val="left" w:pos="2268"/>
                <w:tab w:val="left" w:pos="5954"/>
              </w:tabs>
              <w:jc w:val="both"/>
              <w:rPr>
                <w:sz w:val="20"/>
                <w:szCs w:val="20"/>
              </w:rPr>
            </w:pPr>
          </w:p>
        </w:tc>
      </w:tr>
      <w:tr w:rsidR="00D32CEE" w:rsidRPr="00D32CEE" w:rsidTr="00D32CEE">
        <w:tc>
          <w:tcPr>
            <w:tcW w:w="2518" w:type="dxa"/>
          </w:tcPr>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r w:rsidRPr="00D32CEE">
              <w:rPr>
                <w:sz w:val="20"/>
                <w:szCs w:val="20"/>
              </w:rPr>
              <w:t>GB-Nr. ……………</w:t>
            </w: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r w:rsidRPr="00D32CEE">
              <w:rPr>
                <w:sz w:val="20"/>
                <w:szCs w:val="20"/>
              </w:rPr>
              <w:t>Datum:…………….</w:t>
            </w:r>
          </w:p>
        </w:tc>
        <w:tc>
          <w:tcPr>
            <w:tcW w:w="7174" w:type="dxa"/>
          </w:tcPr>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r w:rsidRPr="00D32CEE">
              <w:rPr>
                <w:sz w:val="20"/>
                <w:szCs w:val="20"/>
              </w:rPr>
              <w:t>Name des/der Eigentümer: …………………………………………….</w:t>
            </w: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r w:rsidRPr="00D32CEE">
              <w:rPr>
                <w:sz w:val="20"/>
                <w:szCs w:val="20"/>
              </w:rPr>
              <w:t>Unterschrift des/der Eigentümer: ………………………………………</w:t>
            </w: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tc>
      </w:tr>
      <w:tr w:rsidR="00D32CEE" w:rsidRPr="00D32CEE" w:rsidTr="00D32CEE">
        <w:tc>
          <w:tcPr>
            <w:tcW w:w="2518" w:type="dxa"/>
          </w:tcPr>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r w:rsidRPr="00D32CEE">
              <w:rPr>
                <w:sz w:val="20"/>
                <w:szCs w:val="20"/>
              </w:rPr>
              <w:t>GB-Nr. ……………</w:t>
            </w: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r w:rsidRPr="00D32CEE">
              <w:rPr>
                <w:sz w:val="20"/>
                <w:szCs w:val="20"/>
              </w:rPr>
              <w:t>Datum:…………….</w:t>
            </w:r>
          </w:p>
        </w:tc>
        <w:tc>
          <w:tcPr>
            <w:tcW w:w="7174" w:type="dxa"/>
          </w:tcPr>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r w:rsidRPr="00D32CEE">
              <w:rPr>
                <w:sz w:val="20"/>
                <w:szCs w:val="20"/>
              </w:rPr>
              <w:t>Name des/der Eigentümer: …………………………………………….</w:t>
            </w: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r w:rsidRPr="00D32CEE">
              <w:rPr>
                <w:sz w:val="20"/>
                <w:szCs w:val="20"/>
              </w:rPr>
              <w:t>Unterschrift des/der Eigentümer: ………………………………………</w:t>
            </w: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tc>
      </w:tr>
      <w:tr w:rsidR="00D32CEE" w:rsidRPr="00D32CEE" w:rsidTr="00D32CEE">
        <w:tc>
          <w:tcPr>
            <w:tcW w:w="2518" w:type="dxa"/>
          </w:tcPr>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r w:rsidRPr="00D32CEE">
              <w:rPr>
                <w:sz w:val="20"/>
                <w:szCs w:val="20"/>
              </w:rPr>
              <w:t>GB-Nr. ……………</w:t>
            </w: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r w:rsidRPr="00D32CEE">
              <w:rPr>
                <w:sz w:val="20"/>
                <w:szCs w:val="20"/>
              </w:rPr>
              <w:t>Datum:…………….</w:t>
            </w:r>
          </w:p>
        </w:tc>
        <w:tc>
          <w:tcPr>
            <w:tcW w:w="7174" w:type="dxa"/>
          </w:tcPr>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r w:rsidRPr="00D32CEE">
              <w:rPr>
                <w:sz w:val="20"/>
                <w:szCs w:val="20"/>
              </w:rPr>
              <w:t>Name des/der Eigentümer: …………………………………………….</w:t>
            </w: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r w:rsidRPr="00D32CEE">
              <w:rPr>
                <w:sz w:val="20"/>
                <w:szCs w:val="20"/>
              </w:rPr>
              <w:t>Unterschrift des/der Eigentümer: ………………………………………</w:t>
            </w:r>
          </w:p>
          <w:p w:rsidR="00D32CEE" w:rsidRPr="00D32CEE" w:rsidRDefault="00D32CEE" w:rsidP="004B5F36">
            <w:pPr>
              <w:pStyle w:val="Kopfzeile"/>
              <w:tabs>
                <w:tab w:val="clear" w:pos="4536"/>
                <w:tab w:val="clear" w:pos="9072"/>
                <w:tab w:val="left" w:pos="2127"/>
                <w:tab w:val="left" w:pos="2268"/>
                <w:tab w:val="left" w:pos="5954"/>
              </w:tabs>
              <w:jc w:val="both"/>
              <w:rPr>
                <w:sz w:val="20"/>
                <w:szCs w:val="20"/>
              </w:rPr>
            </w:pPr>
          </w:p>
        </w:tc>
      </w:tr>
    </w:tbl>
    <w:p w:rsidR="00F157AF" w:rsidRDefault="00F157AF">
      <w:pPr>
        <w:rPr>
          <w:sz w:val="20"/>
          <w:szCs w:val="20"/>
        </w:rPr>
      </w:pPr>
    </w:p>
    <w:p w:rsidR="00F157AF" w:rsidRDefault="00F157AF">
      <w:pPr>
        <w:rPr>
          <w:sz w:val="20"/>
          <w:szCs w:val="20"/>
        </w:rPr>
      </w:pPr>
    </w:p>
    <w:p w:rsidR="00F157AF" w:rsidRDefault="00F157AF">
      <w:pPr>
        <w:rPr>
          <w:sz w:val="20"/>
          <w:szCs w:val="20"/>
        </w:rPr>
      </w:pPr>
    </w:p>
    <w:p w:rsidR="00F157AF" w:rsidRDefault="00F157AF">
      <w:pPr>
        <w:rPr>
          <w:sz w:val="20"/>
          <w:szCs w:val="20"/>
        </w:rPr>
      </w:pPr>
    </w:p>
    <w:p w:rsidR="00F157AF" w:rsidRPr="00D32CEE" w:rsidRDefault="00F157AF" w:rsidP="00D32CEE">
      <w:pPr>
        <w:rPr>
          <w:sz w:val="20"/>
          <w:szCs w:val="20"/>
        </w:rPr>
      </w:pPr>
    </w:p>
    <w:sectPr w:rsidR="00F157AF" w:rsidRPr="00D32CEE" w:rsidSect="00236984">
      <w:footerReference w:type="default" r:id="rId9"/>
      <w:headerReference w:type="first" r:id="rId10"/>
      <w:footerReference w:type="first" r:id="rId11"/>
      <w:pgSz w:w="11906" w:h="16838" w:code="9"/>
      <w:pgMar w:top="520" w:right="851" w:bottom="1134" w:left="1503" w:header="794" w:footer="709" w:gutter="0"/>
      <w:paperSrc w:first="3"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4B" w:rsidRDefault="00A5764B" w:rsidP="009D5439">
      <w:r>
        <w:separator/>
      </w:r>
    </w:p>
  </w:endnote>
  <w:endnote w:type="continuationSeparator" w:id="0">
    <w:p w:rsidR="00A5764B" w:rsidRDefault="00A5764B" w:rsidP="009D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A9B" w:rsidRPr="007834C8" w:rsidRDefault="000C2D5A" w:rsidP="00671D5E">
    <w:pPr>
      <w:pStyle w:val="Fuzeile"/>
      <w:tabs>
        <w:tab w:val="clear" w:pos="4536"/>
        <w:tab w:val="clear" w:pos="9072"/>
        <w:tab w:val="left" w:pos="1843"/>
        <w:tab w:val="left" w:pos="3686"/>
        <w:tab w:val="left" w:pos="5245"/>
        <w:tab w:val="right" w:pos="9356"/>
      </w:tabs>
      <w:rPr>
        <w:sz w:val="14"/>
        <w:szCs w:val="14"/>
      </w:rPr>
    </w:pP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br/>
      <w:t xml:space="preserve"> </w:t>
    </w:r>
    <w:r>
      <w:rPr>
        <w:sz w:val="14"/>
        <w:szCs w:val="14"/>
      </w:rPr>
      <w:tab/>
    </w:r>
    <w:r>
      <w:rPr>
        <w:sz w:val="14"/>
        <w:szCs w:val="14"/>
      </w:rPr>
      <w:tab/>
    </w:r>
    <w:r>
      <w:rPr>
        <w:sz w:val="14"/>
        <w:szCs w:val="14"/>
      </w:rPr>
      <w:tab/>
    </w:r>
    <w:r>
      <w:rPr>
        <w:sz w:val="14"/>
        <w:szCs w:val="14"/>
      </w:rPr>
      <w:tab/>
    </w:r>
    <w:r w:rsidRPr="007834C8">
      <w:rPr>
        <w:sz w:val="14"/>
        <w:szCs w:val="14"/>
      </w:rPr>
      <w:t xml:space="preserve">Seite </w:t>
    </w:r>
    <w:r w:rsidR="00185E9D" w:rsidRPr="007834C8">
      <w:rPr>
        <w:rStyle w:val="Seitenzahl"/>
        <w:sz w:val="14"/>
        <w:szCs w:val="14"/>
      </w:rPr>
      <w:fldChar w:fldCharType="begin"/>
    </w:r>
    <w:r w:rsidRPr="007834C8">
      <w:rPr>
        <w:rStyle w:val="Seitenzahl"/>
        <w:sz w:val="14"/>
        <w:szCs w:val="14"/>
      </w:rPr>
      <w:instrText xml:space="preserve"> PAGE </w:instrText>
    </w:r>
    <w:r w:rsidR="00185E9D" w:rsidRPr="007834C8">
      <w:rPr>
        <w:rStyle w:val="Seitenzahl"/>
        <w:sz w:val="14"/>
        <w:szCs w:val="14"/>
      </w:rPr>
      <w:fldChar w:fldCharType="separate"/>
    </w:r>
    <w:r w:rsidR="00D32CEE">
      <w:rPr>
        <w:rStyle w:val="Seitenzahl"/>
        <w:noProof/>
        <w:sz w:val="14"/>
        <w:szCs w:val="14"/>
      </w:rPr>
      <w:t>2</w:t>
    </w:r>
    <w:r w:rsidR="00185E9D" w:rsidRPr="007834C8">
      <w:rPr>
        <w:rStyle w:val="Seitenzahl"/>
        <w:sz w:val="14"/>
        <w:szCs w:val="14"/>
      </w:rPr>
      <w:fldChar w:fldCharType="end"/>
    </w:r>
    <w:r w:rsidRPr="007834C8">
      <w:rPr>
        <w:rStyle w:val="Seitenzahl"/>
        <w:sz w:val="14"/>
        <w:szCs w:val="14"/>
      </w:rPr>
      <w:t xml:space="preserve"> / </w:t>
    </w:r>
    <w:r w:rsidR="00185E9D" w:rsidRPr="007834C8">
      <w:rPr>
        <w:rStyle w:val="Seitenzahl"/>
        <w:sz w:val="14"/>
        <w:szCs w:val="14"/>
      </w:rPr>
      <w:fldChar w:fldCharType="begin"/>
    </w:r>
    <w:r w:rsidRPr="007834C8">
      <w:rPr>
        <w:rStyle w:val="Seitenzahl"/>
        <w:sz w:val="14"/>
        <w:szCs w:val="14"/>
      </w:rPr>
      <w:instrText xml:space="preserve"> NUMPAGES </w:instrText>
    </w:r>
    <w:r w:rsidR="00185E9D" w:rsidRPr="007834C8">
      <w:rPr>
        <w:rStyle w:val="Seitenzahl"/>
        <w:sz w:val="14"/>
        <w:szCs w:val="14"/>
      </w:rPr>
      <w:fldChar w:fldCharType="separate"/>
    </w:r>
    <w:r w:rsidR="00D32CEE">
      <w:rPr>
        <w:rStyle w:val="Seitenzahl"/>
        <w:noProof/>
        <w:sz w:val="14"/>
        <w:szCs w:val="14"/>
      </w:rPr>
      <w:t>2</w:t>
    </w:r>
    <w:r w:rsidR="00185E9D" w:rsidRPr="007834C8">
      <w:rPr>
        <w:rStyle w:val="Seitenzah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200" w:rsidRDefault="00125ECD" w:rsidP="00E6141C">
    <w:pPr>
      <w:pStyle w:val="Fuzeile"/>
      <w:tabs>
        <w:tab w:val="clear" w:pos="4536"/>
        <w:tab w:val="clear" w:pos="9072"/>
        <w:tab w:val="left" w:pos="1843"/>
        <w:tab w:val="left" w:pos="3686"/>
        <w:tab w:val="left" w:pos="5245"/>
        <w:tab w:val="right" w:pos="9356"/>
      </w:tabs>
      <w:rPr>
        <w:sz w:val="14"/>
        <w:szCs w:val="14"/>
      </w:rPr>
    </w:pPr>
    <w:r>
      <w:rPr>
        <w:sz w:val="14"/>
        <w:szCs w:val="14"/>
      </w:rPr>
      <w:t>Paul Hürlimann, Randenstrasse 2,</w:t>
    </w:r>
    <w:r w:rsidR="00642200">
      <w:rPr>
        <w:sz w:val="14"/>
        <w:szCs w:val="14"/>
      </w:rPr>
      <w:t xml:space="preserve"> 8261 Hemishofen   </w:t>
    </w:r>
    <w:r w:rsidR="00642200">
      <w:rPr>
        <w:sz w:val="14"/>
        <w:szCs w:val="14"/>
      </w:rPr>
      <w:tab/>
    </w:r>
    <w:r w:rsidR="00E6141C">
      <w:rPr>
        <w:sz w:val="14"/>
        <w:szCs w:val="14"/>
      </w:rPr>
      <w:t xml:space="preserve">Tel:    </w:t>
    </w:r>
    <w:r>
      <w:rPr>
        <w:sz w:val="14"/>
        <w:szCs w:val="14"/>
      </w:rPr>
      <w:t>052 / 740.39.70</w:t>
    </w:r>
    <w:r w:rsidR="00642200">
      <w:rPr>
        <w:sz w:val="14"/>
        <w:szCs w:val="14"/>
      </w:rPr>
      <w:tab/>
    </w:r>
    <w:r w:rsidR="00642200">
      <w:rPr>
        <w:sz w:val="14"/>
        <w:szCs w:val="14"/>
      </w:rPr>
      <w:tab/>
    </w:r>
    <w:proofErr w:type="spellStart"/>
    <w:r w:rsidR="007C1CB3">
      <w:rPr>
        <w:sz w:val="14"/>
        <w:szCs w:val="14"/>
      </w:rPr>
      <w:t>e-mail</w:t>
    </w:r>
    <w:proofErr w:type="spellEnd"/>
    <w:r w:rsidR="007C1CB3">
      <w:rPr>
        <w:sz w:val="14"/>
        <w:szCs w:val="14"/>
      </w:rPr>
      <w:t xml:space="preserve">:   </w:t>
    </w:r>
    <w:r>
      <w:rPr>
        <w:sz w:val="14"/>
        <w:szCs w:val="14"/>
      </w:rPr>
      <w:t>p.huerlimann</w:t>
    </w:r>
    <w:r w:rsidR="00E6141C">
      <w:rPr>
        <w:sz w:val="14"/>
        <w:szCs w:val="14"/>
      </w:rPr>
      <w:t>@hemishofen.ch</w:t>
    </w:r>
    <w:r w:rsidR="000C2D5A">
      <w:rPr>
        <w:sz w:val="14"/>
        <w:szCs w:val="14"/>
      </w:rPr>
      <w:tab/>
    </w:r>
    <w:r w:rsidR="000C2D5A">
      <w:rPr>
        <w:sz w:val="14"/>
        <w:szCs w:val="14"/>
      </w:rPr>
      <w:tab/>
    </w:r>
    <w:r w:rsidR="000C2D5A">
      <w:rPr>
        <w:sz w:val="14"/>
        <w:szCs w:val="14"/>
      </w:rPr>
      <w:tab/>
    </w:r>
    <w:r w:rsidR="000C2D5A">
      <w:rPr>
        <w:sz w:val="14"/>
        <w:szCs w:val="14"/>
      </w:rPr>
      <w:tab/>
    </w:r>
  </w:p>
  <w:p w:rsidR="00403A9B" w:rsidRPr="007834C8" w:rsidRDefault="00A5764B" w:rsidP="00642200">
    <w:pPr>
      <w:pStyle w:val="Fuzeile"/>
      <w:tabs>
        <w:tab w:val="clear" w:pos="4536"/>
        <w:tab w:val="clear" w:pos="9072"/>
        <w:tab w:val="left" w:pos="1843"/>
        <w:tab w:val="left" w:pos="3686"/>
        <w:tab w:val="left" w:pos="5245"/>
        <w:tab w:val="right" w:pos="9356"/>
      </w:tabs>
      <w:jc w:val="center"/>
      <w:rPr>
        <w:sz w:val="14"/>
        <w:szCs w:val="14"/>
      </w:rPr>
    </w:pPr>
  </w:p>
  <w:p w:rsidR="00403A9B" w:rsidRDefault="00A5764B" w:rsidP="00642200">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4B" w:rsidRDefault="00A5764B" w:rsidP="009D5439">
      <w:r>
        <w:separator/>
      </w:r>
    </w:p>
  </w:footnote>
  <w:footnote w:type="continuationSeparator" w:id="0">
    <w:p w:rsidR="00A5764B" w:rsidRDefault="00A5764B" w:rsidP="009D5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FDF" w:rsidRDefault="00595FDF" w:rsidP="00FA6CDA">
    <w:pPr>
      <w:pStyle w:val="Kopfzeile"/>
      <w:tabs>
        <w:tab w:val="left" w:pos="5670"/>
      </w:tabs>
    </w:pPr>
  </w:p>
  <w:p w:rsidR="00E821B6" w:rsidRPr="00043256" w:rsidRDefault="00A1531E" w:rsidP="00FA6CDA">
    <w:pPr>
      <w:pStyle w:val="Kopfzeile"/>
      <w:tabs>
        <w:tab w:val="left" w:pos="5670"/>
      </w:tabs>
    </w:pPr>
    <w:r>
      <w:rPr>
        <w:noProof/>
        <w:lang w:eastAsia="de-CH"/>
      </w:rPr>
      <w:drawing>
        <wp:anchor distT="0" distB="0" distL="114300" distR="114300" simplePos="0" relativeHeight="251658240" behindDoc="0" locked="0" layoutInCell="1" allowOverlap="1">
          <wp:simplePos x="0" y="0"/>
          <wp:positionH relativeFrom="column">
            <wp:posOffset>-75565</wp:posOffset>
          </wp:positionH>
          <wp:positionV relativeFrom="paragraph">
            <wp:posOffset>-311150</wp:posOffset>
          </wp:positionV>
          <wp:extent cx="749300" cy="817880"/>
          <wp:effectExtent l="0" t="0" r="0" b="0"/>
          <wp:wrapSquare wrapText="largest"/>
          <wp:docPr id="1" name="Grafik 1" descr="H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817880"/>
                  </a:xfrm>
                  <a:prstGeom prst="rect">
                    <a:avLst/>
                  </a:prstGeom>
                  <a:noFill/>
                  <a:ln>
                    <a:noFill/>
                  </a:ln>
                </pic:spPr>
              </pic:pic>
            </a:graphicData>
          </a:graphic>
        </wp:anchor>
      </w:drawing>
    </w:r>
    <w:r w:rsidR="007C3F45" w:rsidRPr="00043256">
      <w:tab/>
    </w:r>
  </w:p>
  <w:p w:rsidR="00E821B6" w:rsidRDefault="00F71F50" w:rsidP="00FA6CDA">
    <w:pPr>
      <w:pStyle w:val="Kopfzeile"/>
      <w:tabs>
        <w:tab w:val="left" w:pos="5670"/>
      </w:tabs>
    </w:pPr>
    <w:r w:rsidRPr="00043256">
      <w:rPr>
        <w:b/>
      </w:rPr>
      <w:t xml:space="preserve">               </w:t>
    </w:r>
    <w:r w:rsidR="00A1531E" w:rsidRPr="00043256">
      <w:rPr>
        <w:b/>
      </w:rPr>
      <w:t xml:space="preserve">   </w:t>
    </w:r>
    <w:r w:rsidR="000C2D5A" w:rsidRPr="00FA6CDA">
      <w:rPr>
        <w:b/>
      </w:rPr>
      <w:t>Gemeinde Hemishofen</w:t>
    </w:r>
    <w:r w:rsidR="007C3F45">
      <w:rPr>
        <w:b/>
      </w:rPr>
      <w:t xml:space="preserve">        </w:t>
    </w:r>
    <w:r w:rsidR="007C3F45" w:rsidRPr="007C3F45">
      <w:tab/>
    </w:r>
  </w:p>
  <w:p w:rsidR="00E821B6" w:rsidRDefault="00F71F50" w:rsidP="00FA6CDA">
    <w:pPr>
      <w:pStyle w:val="Kopfzeile"/>
      <w:tabs>
        <w:tab w:val="left" w:pos="5670"/>
      </w:tabs>
      <w:rPr>
        <w:sz w:val="18"/>
      </w:rPr>
    </w:pPr>
    <w:r>
      <w:rPr>
        <w:b/>
      </w:rPr>
      <w:t xml:space="preserve">               </w:t>
    </w:r>
    <w:r w:rsidR="00A1531E">
      <w:rPr>
        <w:b/>
      </w:rPr>
      <w:t xml:space="preserve">   </w:t>
    </w:r>
    <w:r w:rsidR="0038515B">
      <w:rPr>
        <w:b/>
      </w:rPr>
      <w:t>Baureferat</w:t>
    </w:r>
    <w:r w:rsidR="007C3F45">
      <w:tab/>
      <w:t xml:space="preserve">     </w:t>
    </w:r>
  </w:p>
  <w:p w:rsidR="00411A7B" w:rsidRPr="00E821B6" w:rsidRDefault="00A5764B" w:rsidP="00C5546A">
    <w:pPr>
      <w:pStyle w:val="Kopfzeile"/>
      <w:pBdr>
        <w:bottom w:val="single" w:sz="4" w:space="17" w:color="auto"/>
      </w:pBdr>
      <w:tabs>
        <w:tab w:val="left" w:pos="5670"/>
      </w:tabs>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07A4C"/>
    <w:multiLevelType w:val="hybridMultilevel"/>
    <w:tmpl w:val="E97CCC16"/>
    <w:lvl w:ilvl="0" w:tplc="9A762FE0">
      <w:start w:val="826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2CEE"/>
    <w:rsid w:val="000015CA"/>
    <w:rsid w:val="000040EF"/>
    <w:rsid w:val="00043256"/>
    <w:rsid w:val="000655B8"/>
    <w:rsid w:val="0007069F"/>
    <w:rsid w:val="00094857"/>
    <w:rsid w:val="000A3128"/>
    <w:rsid w:val="000B614F"/>
    <w:rsid w:val="000C24F8"/>
    <w:rsid w:val="000C2D5A"/>
    <w:rsid w:val="000C6716"/>
    <w:rsid w:val="00115887"/>
    <w:rsid w:val="00125ECD"/>
    <w:rsid w:val="00126DB1"/>
    <w:rsid w:val="0012741F"/>
    <w:rsid w:val="00133709"/>
    <w:rsid w:val="0015342A"/>
    <w:rsid w:val="00164009"/>
    <w:rsid w:val="00185E9D"/>
    <w:rsid w:val="00187362"/>
    <w:rsid w:val="00195AAF"/>
    <w:rsid w:val="00196124"/>
    <w:rsid w:val="001A7E99"/>
    <w:rsid w:val="001D3E00"/>
    <w:rsid w:val="001D6857"/>
    <w:rsid w:val="00242602"/>
    <w:rsid w:val="00285348"/>
    <w:rsid w:val="00286083"/>
    <w:rsid w:val="00293BAA"/>
    <w:rsid w:val="003152A0"/>
    <w:rsid w:val="0032147F"/>
    <w:rsid w:val="003249BF"/>
    <w:rsid w:val="0033065D"/>
    <w:rsid w:val="00330D23"/>
    <w:rsid w:val="0038515B"/>
    <w:rsid w:val="0039052E"/>
    <w:rsid w:val="003B79DE"/>
    <w:rsid w:val="003D7B3E"/>
    <w:rsid w:val="003E2A83"/>
    <w:rsid w:val="003F1791"/>
    <w:rsid w:val="00402C44"/>
    <w:rsid w:val="00444053"/>
    <w:rsid w:val="00445178"/>
    <w:rsid w:val="00451CA2"/>
    <w:rsid w:val="00463DD0"/>
    <w:rsid w:val="004844FB"/>
    <w:rsid w:val="00491B36"/>
    <w:rsid w:val="004A50AE"/>
    <w:rsid w:val="004C03B0"/>
    <w:rsid w:val="004C6681"/>
    <w:rsid w:val="004E6FE1"/>
    <w:rsid w:val="005551B0"/>
    <w:rsid w:val="00557962"/>
    <w:rsid w:val="00595FDF"/>
    <w:rsid w:val="005B2CB4"/>
    <w:rsid w:val="005F53A0"/>
    <w:rsid w:val="0060078B"/>
    <w:rsid w:val="00642200"/>
    <w:rsid w:val="00654833"/>
    <w:rsid w:val="00694401"/>
    <w:rsid w:val="006A2C76"/>
    <w:rsid w:val="006C518A"/>
    <w:rsid w:val="006D06FF"/>
    <w:rsid w:val="006D72C3"/>
    <w:rsid w:val="00716978"/>
    <w:rsid w:val="00723AB0"/>
    <w:rsid w:val="007679F6"/>
    <w:rsid w:val="0077228A"/>
    <w:rsid w:val="007B2B67"/>
    <w:rsid w:val="007C1CB3"/>
    <w:rsid w:val="007C3A69"/>
    <w:rsid w:val="007C3F45"/>
    <w:rsid w:val="00806CD1"/>
    <w:rsid w:val="008616B0"/>
    <w:rsid w:val="00863F59"/>
    <w:rsid w:val="00866CD3"/>
    <w:rsid w:val="00874F4E"/>
    <w:rsid w:val="00883E9D"/>
    <w:rsid w:val="008B737D"/>
    <w:rsid w:val="008C1D2B"/>
    <w:rsid w:val="00922843"/>
    <w:rsid w:val="00990ECF"/>
    <w:rsid w:val="009A43E8"/>
    <w:rsid w:val="009A7C9D"/>
    <w:rsid w:val="009B2C52"/>
    <w:rsid w:val="009B533A"/>
    <w:rsid w:val="009D5439"/>
    <w:rsid w:val="009E3663"/>
    <w:rsid w:val="009F74B3"/>
    <w:rsid w:val="00A12D3A"/>
    <w:rsid w:val="00A1531E"/>
    <w:rsid w:val="00A5322D"/>
    <w:rsid w:val="00A5764B"/>
    <w:rsid w:val="00A76BF9"/>
    <w:rsid w:val="00A84F76"/>
    <w:rsid w:val="00AC0C6A"/>
    <w:rsid w:val="00AC0EC1"/>
    <w:rsid w:val="00AE085B"/>
    <w:rsid w:val="00B05389"/>
    <w:rsid w:val="00B20899"/>
    <w:rsid w:val="00B26859"/>
    <w:rsid w:val="00B370BF"/>
    <w:rsid w:val="00B4475B"/>
    <w:rsid w:val="00B4690B"/>
    <w:rsid w:val="00B54707"/>
    <w:rsid w:val="00B70140"/>
    <w:rsid w:val="00BB0D06"/>
    <w:rsid w:val="00BE5B94"/>
    <w:rsid w:val="00C167FA"/>
    <w:rsid w:val="00C254B1"/>
    <w:rsid w:val="00C34459"/>
    <w:rsid w:val="00C474A7"/>
    <w:rsid w:val="00C5546A"/>
    <w:rsid w:val="00C86CCB"/>
    <w:rsid w:val="00CB5BA6"/>
    <w:rsid w:val="00CB70E3"/>
    <w:rsid w:val="00CF2976"/>
    <w:rsid w:val="00D17DE8"/>
    <w:rsid w:val="00D208B4"/>
    <w:rsid w:val="00D233F8"/>
    <w:rsid w:val="00D32CEE"/>
    <w:rsid w:val="00D73114"/>
    <w:rsid w:val="00D84219"/>
    <w:rsid w:val="00D95FB0"/>
    <w:rsid w:val="00DB10B5"/>
    <w:rsid w:val="00DD0B3B"/>
    <w:rsid w:val="00DE3AFD"/>
    <w:rsid w:val="00DF1FF1"/>
    <w:rsid w:val="00E26440"/>
    <w:rsid w:val="00E46AAA"/>
    <w:rsid w:val="00E51767"/>
    <w:rsid w:val="00E5727D"/>
    <w:rsid w:val="00E6141C"/>
    <w:rsid w:val="00EB67AA"/>
    <w:rsid w:val="00EE0EE7"/>
    <w:rsid w:val="00F04F9A"/>
    <w:rsid w:val="00F06A56"/>
    <w:rsid w:val="00F157AF"/>
    <w:rsid w:val="00F67865"/>
    <w:rsid w:val="00F71F50"/>
    <w:rsid w:val="00FC40E7"/>
    <w:rsid w:val="00FE1E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2B67"/>
    <w:pPr>
      <w:spacing w:after="0" w:line="240" w:lineRule="auto"/>
    </w:pPr>
    <w:rPr>
      <w:rFonts w:ascii="Arial" w:hAnsi="Arial" w:cs="Times New Roman"/>
      <w:szCs w:val="24"/>
      <w:lang w:eastAsia="de-DE"/>
    </w:rPr>
  </w:style>
  <w:style w:type="paragraph" w:styleId="berschrift2">
    <w:name w:val="heading 2"/>
    <w:basedOn w:val="Standard"/>
    <w:link w:val="berschrift2Zchn"/>
    <w:uiPriority w:val="9"/>
    <w:qFormat/>
    <w:rsid w:val="00C474A7"/>
    <w:pPr>
      <w:outlineLvl w:val="1"/>
    </w:pPr>
    <w:rPr>
      <w:rFonts w:ascii="Times New Roman" w:hAnsi="Times New Roman"/>
      <w:b/>
      <w:bCs/>
      <w:sz w:val="18"/>
      <w:szCs w:val="1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PBlockstze">
    <w:name w:val="FP Blocksätze"/>
    <w:basedOn w:val="Standard"/>
    <w:rsid w:val="007B2B67"/>
    <w:pPr>
      <w:overflowPunct w:val="0"/>
      <w:autoSpaceDE w:val="0"/>
      <w:autoSpaceDN w:val="0"/>
      <w:adjustRightInd w:val="0"/>
      <w:ind w:left="709" w:hanging="709"/>
      <w:jc w:val="both"/>
      <w:textAlignment w:val="baseline"/>
    </w:pPr>
    <w:rPr>
      <w:sz w:val="20"/>
      <w:szCs w:val="20"/>
      <w:lang w:val="de-DE"/>
    </w:rPr>
  </w:style>
  <w:style w:type="paragraph" w:styleId="Kopfzeile">
    <w:name w:val="header"/>
    <w:basedOn w:val="Standard"/>
    <w:link w:val="KopfzeileZchn"/>
    <w:rsid w:val="007B2B67"/>
    <w:pPr>
      <w:tabs>
        <w:tab w:val="center" w:pos="4536"/>
        <w:tab w:val="right" w:pos="9072"/>
      </w:tabs>
    </w:pPr>
  </w:style>
  <w:style w:type="character" w:customStyle="1" w:styleId="KopfzeileZchn">
    <w:name w:val="Kopfzeile Zchn"/>
    <w:basedOn w:val="Absatz-Standardschriftart"/>
    <w:link w:val="Kopfzeile"/>
    <w:rsid w:val="007B2B67"/>
    <w:rPr>
      <w:rFonts w:ascii="Arial" w:hAnsi="Arial" w:cs="Times New Roman"/>
      <w:szCs w:val="24"/>
      <w:lang w:eastAsia="de-DE"/>
    </w:rPr>
  </w:style>
  <w:style w:type="paragraph" w:styleId="Fuzeile">
    <w:name w:val="footer"/>
    <w:basedOn w:val="Standard"/>
    <w:link w:val="FuzeileZchn"/>
    <w:rsid w:val="007B2B67"/>
    <w:pPr>
      <w:tabs>
        <w:tab w:val="center" w:pos="4536"/>
        <w:tab w:val="right" w:pos="9072"/>
      </w:tabs>
    </w:pPr>
  </w:style>
  <w:style w:type="character" w:customStyle="1" w:styleId="FuzeileZchn">
    <w:name w:val="Fußzeile Zchn"/>
    <w:basedOn w:val="Absatz-Standardschriftart"/>
    <w:link w:val="Fuzeile"/>
    <w:rsid w:val="007B2B67"/>
    <w:rPr>
      <w:rFonts w:ascii="Arial" w:hAnsi="Arial" w:cs="Times New Roman"/>
      <w:szCs w:val="24"/>
      <w:lang w:eastAsia="de-DE"/>
    </w:rPr>
  </w:style>
  <w:style w:type="character" w:styleId="Seitenzahl">
    <w:name w:val="page number"/>
    <w:basedOn w:val="Absatz-Standardschriftart"/>
    <w:rsid w:val="007B2B67"/>
  </w:style>
  <w:style w:type="paragraph" w:styleId="Sprechblasentext">
    <w:name w:val="Balloon Text"/>
    <w:basedOn w:val="Standard"/>
    <w:link w:val="SprechblasentextZchn"/>
    <w:uiPriority w:val="99"/>
    <w:semiHidden/>
    <w:unhideWhenUsed/>
    <w:rsid w:val="0071697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6978"/>
    <w:rPr>
      <w:rFonts w:ascii="Tahoma" w:hAnsi="Tahoma" w:cs="Tahoma"/>
      <w:sz w:val="16"/>
      <w:szCs w:val="16"/>
      <w:lang w:eastAsia="de-DE"/>
    </w:rPr>
  </w:style>
  <w:style w:type="character" w:customStyle="1" w:styleId="berschrift2Zchn">
    <w:name w:val="Überschrift 2 Zchn"/>
    <w:basedOn w:val="Absatz-Standardschriftart"/>
    <w:link w:val="berschrift2"/>
    <w:uiPriority w:val="9"/>
    <w:rsid w:val="00C474A7"/>
    <w:rPr>
      <w:rFonts w:ascii="Times New Roman" w:hAnsi="Times New Roman" w:cs="Times New Roman"/>
      <w:b/>
      <w:bCs/>
      <w:sz w:val="18"/>
      <w:szCs w:val="18"/>
      <w:lang w:eastAsia="de-CH"/>
    </w:rPr>
  </w:style>
  <w:style w:type="paragraph" w:styleId="Listenabsatz">
    <w:name w:val="List Paragraph"/>
    <w:basedOn w:val="Standard"/>
    <w:uiPriority w:val="34"/>
    <w:qFormat/>
    <w:rsid w:val="00F157AF"/>
    <w:pPr>
      <w:ind w:left="720"/>
      <w:contextualSpacing/>
    </w:pPr>
  </w:style>
  <w:style w:type="table" w:styleId="Tabellenraster">
    <w:name w:val="Table Grid"/>
    <w:basedOn w:val="NormaleTabelle"/>
    <w:uiPriority w:val="59"/>
    <w:rsid w:val="00D32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6344">
      <w:bodyDiv w:val="1"/>
      <w:marLeft w:val="0"/>
      <w:marRight w:val="0"/>
      <w:marTop w:val="0"/>
      <w:marBottom w:val="0"/>
      <w:divBdr>
        <w:top w:val="none" w:sz="0" w:space="0" w:color="auto"/>
        <w:left w:val="none" w:sz="0" w:space="0" w:color="auto"/>
        <w:bottom w:val="none" w:sz="0" w:space="0" w:color="auto"/>
        <w:right w:val="none" w:sz="0" w:space="0" w:color="auto"/>
      </w:divBdr>
      <w:divsChild>
        <w:div w:id="1742098421">
          <w:marLeft w:val="122"/>
          <w:marRight w:val="0"/>
          <w:marTop w:val="0"/>
          <w:marBottom w:val="0"/>
          <w:divBdr>
            <w:top w:val="none" w:sz="0" w:space="0" w:color="auto"/>
            <w:left w:val="none" w:sz="0" w:space="0" w:color="auto"/>
            <w:bottom w:val="none" w:sz="0" w:space="0" w:color="auto"/>
            <w:right w:val="none" w:sz="0" w:space="0" w:color="auto"/>
          </w:divBdr>
          <w:divsChild>
            <w:div w:id="405495410">
              <w:marLeft w:val="0"/>
              <w:marRight w:val="0"/>
              <w:marTop w:val="0"/>
              <w:marBottom w:val="254"/>
              <w:divBdr>
                <w:top w:val="none" w:sz="0" w:space="0" w:color="auto"/>
                <w:left w:val="none" w:sz="0" w:space="0" w:color="auto"/>
                <w:bottom w:val="none" w:sz="0" w:space="0" w:color="auto"/>
                <w:right w:val="none" w:sz="0" w:space="0" w:color="auto"/>
              </w:divBdr>
              <w:divsChild>
                <w:div w:id="1169755054">
                  <w:marLeft w:val="0"/>
                  <w:marRight w:val="0"/>
                  <w:marTop w:val="0"/>
                  <w:marBottom w:val="0"/>
                  <w:divBdr>
                    <w:top w:val="none" w:sz="0" w:space="0" w:color="auto"/>
                    <w:left w:val="none" w:sz="0" w:space="0" w:color="auto"/>
                    <w:bottom w:val="none" w:sz="0" w:space="0" w:color="auto"/>
                    <w:right w:val="none" w:sz="0" w:space="0" w:color="auto"/>
                  </w:divBdr>
                  <w:divsChild>
                    <w:div w:id="736784474">
                      <w:marLeft w:val="0"/>
                      <w:marRight w:val="0"/>
                      <w:marTop w:val="0"/>
                      <w:marBottom w:val="0"/>
                      <w:divBdr>
                        <w:top w:val="none" w:sz="0" w:space="0" w:color="auto"/>
                        <w:left w:val="none" w:sz="0" w:space="0" w:color="auto"/>
                        <w:bottom w:val="single" w:sz="48" w:space="0" w:color="F3F3F3"/>
                        <w:right w:val="none" w:sz="0" w:space="0" w:color="auto"/>
                      </w:divBdr>
                      <w:divsChild>
                        <w:div w:id="562254535">
                          <w:marLeft w:val="0"/>
                          <w:marRight w:val="0"/>
                          <w:marTop w:val="0"/>
                          <w:marBottom w:val="0"/>
                          <w:divBdr>
                            <w:top w:val="single" w:sz="4" w:space="0" w:color="FEE96A"/>
                            <w:left w:val="single" w:sz="4" w:space="0" w:color="FFFFFF"/>
                            <w:bottom w:val="single" w:sz="4" w:space="0" w:color="FFFFFF"/>
                            <w:right w:val="single" w:sz="4" w:space="0" w:color="FFFFFF"/>
                          </w:divBdr>
                          <w:divsChild>
                            <w:div w:id="180436046">
                              <w:marLeft w:val="0"/>
                              <w:marRight w:val="0"/>
                              <w:marTop w:val="0"/>
                              <w:marBottom w:val="0"/>
                              <w:divBdr>
                                <w:top w:val="none" w:sz="0" w:space="0" w:color="auto"/>
                                <w:left w:val="none" w:sz="0" w:space="0" w:color="auto"/>
                                <w:bottom w:val="none" w:sz="0" w:space="0" w:color="auto"/>
                                <w:right w:val="none" w:sz="0" w:space="0" w:color="auto"/>
                              </w:divBdr>
                              <w:divsChild>
                                <w:div w:id="1304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esktop\Baureferat%20Paul%20H&#252;rlimann\Briefkopf%20Baurefera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A2D71-CECF-4761-BE49-646AF6BE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Baureferat</Template>
  <TotalTime>0</TotalTime>
  <Pages>1</Pages>
  <Words>222</Words>
  <Characters>1401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Gemeinde Hemishofen</cp:lastModifiedBy>
  <cp:revision>3</cp:revision>
  <cp:lastPrinted>2012-08-29T07:33:00Z</cp:lastPrinted>
  <dcterms:created xsi:type="dcterms:W3CDTF">2017-05-05T19:51:00Z</dcterms:created>
  <dcterms:modified xsi:type="dcterms:W3CDTF">2017-05-05T19:51:00Z</dcterms:modified>
</cp:coreProperties>
</file>